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49" w:rsidRPr="003A42EB" w:rsidRDefault="00602174" w:rsidP="006021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t>Yvonne Mills</w:t>
      </w:r>
    </w:p>
    <w:p w:rsidR="00602174" w:rsidRPr="003A42EB" w:rsidRDefault="00602174" w:rsidP="006021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t>Professor Smith</w:t>
      </w:r>
    </w:p>
    <w:p w:rsidR="00602174" w:rsidRPr="003A42EB" w:rsidRDefault="00602174" w:rsidP="006021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t>English 50</w:t>
      </w:r>
    </w:p>
    <w:p w:rsidR="00602174" w:rsidRPr="003A42EB" w:rsidRDefault="00602174" w:rsidP="006021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t>14 March 2017</w:t>
      </w:r>
    </w:p>
    <w:p w:rsidR="00602174" w:rsidRPr="003A42EB" w:rsidRDefault="00602174" w:rsidP="006021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t>Food</w:t>
      </w:r>
    </w:p>
    <w:p w:rsidR="00602174" w:rsidRPr="003A42EB" w:rsidRDefault="00602174" w:rsidP="006021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tab/>
        <w:t>Here is where you begin.</w:t>
      </w:r>
    </w:p>
    <w:p w:rsidR="00882EBF" w:rsidRPr="003A42EB" w:rsidRDefault="00882EBF">
      <w:pPr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br w:type="page"/>
      </w:r>
    </w:p>
    <w:p w:rsidR="00882EBF" w:rsidRPr="003A42EB" w:rsidRDefault="00882EBF" w:rsidP="00882E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012DD8" w:rsidRPr="003A42EB" w:rsidRDefault="00012DD8" w:rsidP="003A4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2EB">
        <w:rPr>
          <w:rFonts w:ascii="Times New Roman" w:hAnsi="Times New Roman" w:cs="Times New Roman"/>
          <w:i/>
          <w:sz w:val="24"/>
          <w:szCs w:val="24"/>
        </w:rPr>
        <w:t>Food, Inc.</w:t>
      </w:r>
      <w:r w:rsidRPr="003A42EB">
        <w:rPr>
          <w:rFonts w:ascii="Times New Roman" w:hAnsi="Times New Roman" w:cs="Times New Roman"/>
          <w:sz w:val="24"/>
          <w:szCs w:val="24"/>
        </w:rPr>
        <w:t xml:space="preserve"> Produced by Eric Schlosser, Magnolia Studios, 2009.</w:t>
      </w:r>
    </w:p>
    <w:p w:rsidR="00012DD8" w:rsidRPr="003A42EB" w:rsidRDefault="00012DD8" w:rsidP="003A42EB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42EB">
        <w:rPr>
          <w:rFonts w:ascii="Times New Roman" w:hAnsi="Times New Roman" w:cs="Times New Roman"/>
          <w:sz w:val="24"/>
          <w:szCs w:val="24"/>
        </w:rPr>
        <w:t xml:space="preserve">Leonard, Annie. </w:t>
      </w:r>
      <w:r w:rsidRPr="003A42EB">
        <w:rPr>
          <w:rFonts w:ascii="Times New Roman" w:hAnsi="Times New Roman" w:cs="Times New Roman"/>
          <w:i/>
          <w:sz w:val="24"/>
          <w:szCs w:val="24"/>
        </w:rPr>
        <w:t>The Story of Stuff</w:t>
      </w:r>
      <w:r w:rsidRPr="003A42EB">
        <w:rPr>
          <w:rFonts w:ascii="Times New Roman" w:hAnsi="Times New Roman" w:cs="Times New Roman"/>
          <w:sz w:val="24"/>
          <w:szCs w:val="24"/>
        </w:rPr>
        <w:t xml:space="preserve">. Free Press, </w:t>
      </w:r>
      <w:r w:rsidRPr="003A4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22 </w:t>
      </w:r>
      <w:r w:rsidRPr="003A4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February 2011</w:t>
      </w:r>
      <w:r w:rsidRPr="003A4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12DD8" w:rsidRPr="003A42EB" w:rsidRDefault="00012DD8" w:rsidP="003A42EB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4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--. “The Story of Stuff,” Free Range Studios, December 2007.</w:t>
      </w:r>
    </w:p>
    <w:p w:rsidR="00882EBF" w:rsidRPr="003A42EB" w:rsidRDefault="00882EBF" w:rsidP="003A4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2EB">
        <w:rPr>
          <w:rFonts w:ascii="Times New Roman" w:hAnsi="Times New Roman" w:cs="Times New Roman"/>
          <w:sz w:val="24"/>
          <w:szCs w:val="24"/>
        </w:rPr>
        <w:t>Pollan</w:t>
      </w:r>
      <w:proofErr w:type="spellEnd"/>
      <w:r w:rsidRPr="003A42EB">
        <w:rPr>
          <w:rFonts w:ascii="Times New Roman" w:hAnsi="Times New Roman" w:cs="Times New Roman"/>
          <w:sz w:val="24"/>
          <w:szCs w:val="24"/>
        </w:rPr>
        <w:t xml:space="preserve">, Michael. </w:t>
      </w:r>
      <w:r w:rsidRPr="003A42EB">
        <w:rPr>
          <w:rFonts w:ascii="Times New Roman" w:hAnsi="Times New Roman" w:cs="Times New Roman"/>
          <w:i/>
          <w:sz w:val="24"/>
          <w:szCs w:val="24"/>
        </w:rPr>
        <w:t>The Omnivore’s Dilemma</w:t>
      </w:r>
      <w:r w:rsidRPr="003A42EB">
        <w:rPr>
          <w:rFonts w:ascii="Times New Roman" w:hAnsi="Times New Roman" w:cs="Times New Roman"/>
          <w:sz w:val="24"/>
          <w:szCs w:val="24"/>
        </w:rPr>
        <w:t>. Penguin Press, 2006.</w:t>
      </w:r>
    </w:p>
    <w:p w:rsidR="00882EBF" w:rsidRPr="003A42EB" w:rsidRDefault="00882EBF" w:rsidP="003A42E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A42EB">
        <w:rPr>
          <w:rFonts w:ascii="Times New Roman" w:hAnsi="Times New Roman" w:cs="Times New Roman"/>
          <w:sz w:val="24"/>
          <w:szCs w:val="24"/>
        </w:rPr>
        <w:t xml:space="preserve">--. “The Plant: Corn’s Conquest.” </w:t>
      </w:r>
      <w:r w:rsidRPr="003A42EB">
        <w:rPr>
          <w:rFonts w:ascii="Times New Roman" w:hAnsi="Times New Roman" w:cs="Times New Roman"/>
          <w:i/>
          <w:sz w:val="24"/>
          <w:szCs w:val="24"/>
        </w:rPr>
        <w:t xml:space="preserve">The Omnivore’s </w:t>
      </w:r>
      <w:bookmarkStart w:id="0" w:name="_GoBack"/>
      <w:bookmarkEnd w:id="0"/>
      <w:r w:rsidRPr="003A42EB">
        <w:rPr>
          <w:rFonts w:ascii="Times New Roman" w:hAnsi="Times New Roman" w:cs="Times New Roman"/>
          <w:i/>
          <w:sz w:val="24"/>
          <w:szCs w:val="24"/>
        </w:rPr>
        <w:t>Dilemma</w:t>
      </w:r>
      <w:r w:rsidRPr="003A42EB">
        <w:rPr>
          <w:rFonts w:ascii="Times New Roman" w:hAnsi="Times New Roman" w:cs="Times New Roman"/>
          <w:sz w:val="24"/>
          <w:szCs w:val="24"/>
        </w:rPr>
        <w:t xml:space="preserve">, Penguin Press, 2006, pp. </w:t>
      </w:r>
      <w:r w:rsidR="00012DD8" w:rsidRPr="003A42EB">
        <w:rPr>
          <w:rFonts w:ascii="Times New Roman" w:hAnsi="Times New Roman" w:cs="Times New Roman"/>
          <w:sz w:val="24"/>
          <w:szCs w:val="24"/>
        </w:rPr>
        <w:t>15-31.</w:t>
      </w:r>
      <w:r w:rsidR="00012DD8" w:rsidRPr="003A42EB">
        <w:rPr>
          <w:rFonts w:ascii="Times New Roman" w:hAnsi="Times New Roman" w:cs="Times New Roman"/>
          <w:sz w:val="24"/>
          <w:szCs w:val="24"/>
        </w:rPr>
        <w:br/>
      </w:r>
    </w:p>
    <w:sectPr w:rsidR="00882EBF" w:rsidRPr="003A42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5F" w:rsidRDefault="00EC375F" w:rsidP="00602174">
      <w:pPr>
        <w:spacing w:after="0" w:line="240" w:lineRule="auto"/>
      </w:pPr>
      <w:r>
        <w:separator/>
      </w:r>
    </w:p>
  </w:endnote>
  <w:endnote w:type="continuationSeparator" w:id="0">
    <w:p w:rsidR="00EC375F" w:rsidRDefault="00EC375F" w:rsidP="0060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5F" w:rsidRDefault="00EC375F" w:rsidP="00602174">
      <w:pPr>
        <w:spacing w:after="0" w:line="240" w:lineRule="auto"/>
      </w:pPr>
      <w:r>
        <w:separator/>
      </w:r>
    </w:p>
  </w:footnote>
  <w:footnote w:type="continuationSeparator" w:id="0">
    <w:p w:rsidR="00EC375F" w:rsidRDefault="00EC375F" w:rsidP="0060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74" w:rsidRDefault="00602174">
    <w:pPr>
      <w:pStyle w:val="Header"/>
      <w:jc w:val="right"/>
    </w:pPr>
    <w:r>
      <w:t xml:space="preserve"> Mills </w:t>
    </w:r>
    <w:sdt>
      <w:sdtPr>
        <w:id w:val="-16993884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E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02174" w:rsidRDefault="00602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4"/>
    <w:rsid w:val="00012DD8"/>
    <w:rsid w:val="003A42EB"/>
    <w:rsid w:val="00602174"/>
    <w:rsid w:val="00882EBF"/>
    <w:rsid w:val="00D56549"/>
    <w:rsid w:val="00E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F55C7-730D-4A0D-B5B6-539506B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74"/>
  </w:style>
  <w:style w:type="paragraph" w:styleId="Footer">
    <w:name w:val="footer"/>
    <w:basedOn w:val="Normal"/>
    <w:link w:val="FooterChar"/>
    <w:uiPriority w:val="99"/>
    <w:unhideWhenUsed/>
    <w:rsid w:val="0060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BB"/>
    <w:rsid w:val="00024CBB"/>
    <w:rsid w:val="006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EDCDB08874B70BBD6AB39FBF611A0">
    <w:name w:val="549EDCDB08874B70BBD6AB39FBF611A0"/>
    <w:rsid w:val="00024CBB"/>
  </w:style>
  <w:style w:type="paragraph" w:customStyle="1" w:styleId="BC62E834EE3147CA97AEF2523BAF7268">
    <w:name w:val="BC62E834EE3147CA97AEF2523BAF7268"/>
    <w:rsid w:val="00024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2017-03-16T18:23:00Z</dcterms:created>
  <dcterms:modified xsi:type="dcterms:W3CDTF">2017-03-16T19:18:00Z</dcterms:modified>
</cp:coreProperties>
</file>